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F191" w14:textId="77777777" w:rsidR="00933A33" w:rsidRPr="00933A33" w:rsidRDefault="00933A33" w:rsidP="00933A33"/>
    <w:p w14:paraId="2CEAC55A" w14:textId="4BB13299" w:rsidR="00933A33" w:rsidRPr="00933A33" w:rsidRDefault="00933A33" w:rsidP="00F743EC">
      <w:r w:rsidRPr="00933A33">
        <w:rPr>
          <w:b/>
          <w:bCs/>
        </w:rPr>
        <w:t>Call for Evidence</w:t>
      </w:r>
      <w:r w:rsidR="00F743EC">
        <w:rPr>
          <w:b/>
          <w:bCs/>
        </w:rPr>
        <w:t xml:space="preserve"> – Social Media caption proposal</w:t>
      </w:r>
    </w:p>
    <w:p w14:paraId="27E062B3" w14:textId="77777777" w:rsidR="00933A33" w:rsidRPr="00933A33" w:rsidRDefault="00933A33" w:rsidP="00933A33"/>
    <w:p w14:paraId="57627F90" w14:textId="6EBB25F1" w:rsidR="00933A33" w:rsidRPr="00933A33" w:rsidRDefault="00933A33" w:rsidP="00933A33">
      <w:r w:rsidRPr="00933A33">
        <w:rPr>
          <w:b/>
          <w:bCs/>
        </w:rPr>
        <w:t>Long caption</w:t>
      </w:r>
    </w:p>
    <w:p w14:paraId="26C804F0" w14:textId="7C17994A" w:rsidR="00933A33" w:rsidRPr="00933A33" w:rsidRDefault="00933A33" w:rsidP="00933A33">
      <w:r w:rsidRPr="00933A33">
        <w:t>Help us write the next chapter of the New European Bauhaus.</w:t>
      </w:r>
    </w:p>
    <w:p w14:paraId="53144321" w14:textId="6BF22C79" w:rsidR="00933A33" w:rsidRPr="00933A33" w:rsidRDefault="00933A33" w:rsidP="00933A33">
      <w:r w:rsidRPr="00933A33">
        <w:rPr>
          <w:rFonts w:ascii="Segoe UI Emoji" w:hAnsi="Segoe UI Emoji" w:cs="Segoe UI Emoji"/>
        </w:rPr>
        <w:t>🧑</w:t>
      </w:r>
      <w:r w:rsidRPr="00933A33">
        <w:t>‍</w:t>
      </w:r>
      <w:r w:rsidRPr="00933A33">
        <w:rPr>
          <w:rFonts w:ascii="Segoe UI Emoji" w:hAnsi="Segoe UI Emoji" w:cs="Segoe UI Emoji"/>
        </w:rPr>
        <w:t>💻</w:t>
      </w:r>
      <w:r w:rsidRPr="00933A33">
        <w:t xml:space="preserve"> </w:t>
      </w:r>
      <w:r w:rsidR="00F743EC">
        <w:t>Last week</w:t>
      </w:r>
      <w:r w:rsidRPr="00933A33">
        <w:t xml:space="preserve">, </w:t>
      </w:r>
      <w:r w:rsidR="00F743EC">
        <w:t>the European Commission</w:t>
      </w:r>
      <w:r w:rsidRPr="00933A33">
        <w:t xml:space="preserve"> launch</w:t>
      </w:r>
      <w:r w:rsidR="00F743EC">
        <w:t>ed</w:t>
      </w:r>
      <w:r w:rsidRPr="00933A33">
        <w:t xml:space="preserve"> a Call for Evidence to ask you how </w:t>
      </w:r>
      <w:r w:rsidR="00F743EC">
        <w:t xml:space="preserve">to </w:t>
      </w:r>
      <w:r w:rsidRPr="00933A33">
        <w:t>strengthen the New European Bauhaus</w:t>
      </w:r>
      <w:r w:rsidR="00F743EC">
        <w:t xml:space="preserve"> initiative</w:t>
      </w:r>
      <w:r w:rsidRPr="00933A33">
        <w:t xml:space="preserve"> and enable local communities to lead the transition to a sustainable and inclusive future.</w:t>
      </w:r>
    </w:p>
    <w:p w14:paraId="4532CD83" w14:textId="21C71FBE" w:rsidR="00933A33" w:rsidRPr="00933A33" w:rsidRDefault="00F743EC" w:rsidP="00933A33">
      <w:r>
        <w:t>Share</w:t>
      </w:r>
      <w:r w:rsidR="00933A33" w:rsidRPr="00933A33">
        <w:t xml:space="preserve"> your ideas on how to improve neighbourhoods by strengthening the uptake of NEB values, boosting bottom-up participation, and addressing some of their biggest challenges: climate change, housing pressure, and demographic shifts.</w:t>
      </w:r>
    </w:p>
    <w:p w14:paraId="1014C0E5" w14:textId="4E75072F" w:rsidR="00933A33" w:rsidRPr="00933A33" w:rsidRDefault="00933A33" w:rsidP="00933A33">
      <w:r w:rsidRPr="00933A33">
        <w:rPr>
          <w:rFonts w:ascii="Segoe UI Emoji" w:hAnsi="Segoe UI Emoji" w:cs="Segoe UI Emoji"/>
        </w:rPr>
        <w:t>⏰</w:t>
      </w:r>
      <w:r w:rsidRPr="00933A33">
        <w:t xml:space="preserve"> </w:t>
      </w:r>
      <w:r w:rsidR="00F743EC">
        <w:t xml:space="preserve">Deadline: </w:t>
      </w:r>
      <w:r w:rsidRPr="00933A33">
        <w:t>17 October 2025</w:t>
      </w:r>
    </w:p>
    <w:p w14:paraId="0738DE26" w14:textId="77777777" w:rsidR="00933A33" w:rsidRPr="00933A33" w:rsidRDefault="00933A33" w:rsidP="00933A33">
      <w:hyperlink r:id="rId5" w:tgtFrame="_blank" w:tooltip="http://link.europa.eu/9fcwbk" w:history="1">
        <w:r w:rsidRPr="00933A33">
          <w:rPr>
            <w:rStyle w:val="Hyperlink"/>
          </w:rPr>
          <w:t>link.europa.eu/9fCwBk</w:t>
        </w:r>
      </w:hyperlink>
    </w:p>
    <w:p w14:paraId="2BAEF9D3" w14:textId="77777777" w:rsidR="00933A33" w:rsidRPr="00933A33" w:rsidRDefault="00933A33" w:rsidP="00933A33">
      <w:r w:rsidRPr="00933A33">
        <w:t> </w:t>
      </w:r>
    </w:p>
    <w:p w14:paraId="523A2FE1" w14:textId="6CFDFABE" w:rsidR="00933A33" w:rsidRPr="00933A33" w:rsidRDefault="00933A33" w:rsidP="00933A33">
      <w:r w:rsidRPr="00933A33">
        <w:rPr>
          <w:b/>
          <w:bCs/>
        </w:rPr>
        <w:t>Short caption</w:t>
      </w:r>
    </w:p>
    <w:p w14:paraId="7C627780" w14:textId="595A1A1C" w:rsidR="00933A33" w:rsidRPr="00933A33" w:rsidRDefault="00F743EC" w:rsidP="00933A33">
      <w:r>
        <w:t xml:space="preserve">Answer the </w:t>
      </w:r>
      <w:r w:rsidR="00933A33" w:rsidRPr="00933A33">
        <w:t xml:space="preserve">Call for Evidence </w:t>
      </w:r>
      <w:r>
        <w:t>on how</w:t>
      </w:r>
      <w:r w:rsidR="00933A33" w:rsidRPr="00933A33">
        <w:t xml:space="preserve"> to strengthen the #NewEuropeanBauhaus and help neighbourhoods tackle some of their biggest challenges: climate change, housing pressure, and demographic shifts. </w:t>
      </w:r>
    </w:p>
    <w:p w14:paraId="5F9ABE5D" w14:textId="4C3A6E52" w:rsidR="00933A33" w:rsidRPr="00933A33" w:rsidRDefault="00933A33" w:rsidP="00933A33">
      <w:r w:rsidRPr="00933A33">
        <w:t>Share your thoughts with us by 17 October 2025. </w:t>
      </w:r>
    </w:p>
    <w:p w14:paraId="7E66DFB3" w14:textId="7D59DA8C" w:rsidR="00F743EC" w:rsidRDefault="00933A33" w:rsidP="00F743EC">
      <w:hyperlink r:id="rId6" w:tgtFrame="_blank" w:tooltip="http://link.europa.eu/9fcwbk" w:history="1">
        <w:r w:rsidRPr="00933A33">
          <w:rPr>
            <w:rStyle w:val="Hyperlink"/>
          </w:rPr>
          <w:t>link.europa.eu/9fCwBk</w:t>
        </w:r>
      </w:hyperlink>
    </w:p>
    <w:p w14:paraId="012CE265" w14:textId="7F213259" w:rsidR="006A00A0" w:rsidRDefault="006A00A0" w:rsidP="00933A33"/>
    <w:sectPr w:rsidR="006A0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331E9D"/>
    <w:multiLevelType w:val="multilevel"/>
    <w:tmpl w:val="2724D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C97379"/>
    <w:multiLevelType w:val="multilevel"/>
    <w:tmpl w:val="7466D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7669264">
    <w:abstractNumId w:val="1"/>
  </w:num>
  <w:num w:numId="2" w16cid:durableId="1055667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33"/>
    <w:rsid w:val="00530055"/>
    <w:rsid w:val="006327F0"/>
    <w:rsid w:val="006A00A0"/>
    <w:rsid w:val="00933A33"/>
    <w:rsid w:val="00A55651"/>
    <w:rsid w:val="00B24A54"/>
    <w:rsid w:val="00B51B7A"/>
    <w:rsid w:val="00D96F56"/>
    <w:rsid w:val="00F7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E8487"/>
  <w15:chartTrackingRefBased/>
  <w15:docId w15:val="{2C6ACBF0-4B81-49F8-9F9F-A3367A114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3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33A3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A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nk.europa.eu/9fCwBk" TargetMode="External"/><Relationship Id="rId5" Type="http://schemas.openxmlformats.org/officeDocument/2006/relationships/hyperlink" Target="http://link.europa.eu/9fCw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921</Characters>
  <Application>Microsoft Office Word</Application>
  <DocSecurity>0</DocSecurity>
  <Lines>35</Lines>
  <Paragraphs>13</Paragraphs>
  <ScaleCrop>false</ScaleCrop>
  <Company>European Commission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FRANTZIS Pantelis (JRC)</dc:creator>
  <cp:keywords/>
  <dc:description/>
  <cp:lastModifiedBy>FRANTZIS Pantelis (JRC)</cp:lastModifiedBy>
  <cp:revision>2</cp:revision>
  <dcterms:created xsi:type="dcterms:W3CDTF">2025-09-22T12:46:00Z</dcterms:created>
  <dcterms:modified xsi:type="dcterms:W3CDTF">2025-09-22T12:46:00Z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2025-09-18T15:07:44Z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2fe55283-85a8-4677-969f-6ca895dd7bc6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